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148E9C" w14:textId="13A0ED24" w:rsidR="00AC1625" w:rsidRDefault="00AC1625" w:rsidP="00AC162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Hlk522021077"/>
      <w:r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>9</w:t>
      </w:r>
      <w:bookmarkStart w:id="1" w:name="_GoBack"/>
      <w:bookmarkEnd w:id="1"/>
    </w:p>
    <w:p w14:paraId="1BAFD4DC" w14:textId="77777777" w:rsidR="00AC1625" w:rsidRDefault="00AC1625" w:rsidP="00AC162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bookmarkStart w:id="2" w:name="_Hlk522019963"/>
      <w:r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</w:p>
    <w:p w14:paraId="4385BBC3" w14:textId="77777777" w:rsidR="00AC1625" w:rsidRDefault="00AC1625" w:rsidP="00AC162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предоставлению </w:t>
      </w:r>
    </w:p>
    <w:p w14:paraId="7C80F862" w14:textId="77777777" w:rsidR="00AC1625" w:rsidRDefault="00AC1625" w:rsidP="00AC162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</w:p>
    <w:p w14:paraId="7AC5D1EA" w14:textId="77777777" w:rsidR="00AC1625" w:rsidRDefault="00AC1625" w:rsidP="00AC162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«Выдача разрешений на движение по автомобильным дорогам</w:t>
      </w:r>
    </w:p>
    <w:p w14:paraId="12130A34" w14:textId="77777777" w:rsidR="00AC1625" w:rsidRDefault="00AC1625" w:rsidP="00AC162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транспортных средств, осуществляющих перевозки </w:t>
      </w:r>
    </w:p>
    <w:p w14:paraId="7F7B1AAB" w14:textId="77777777" w:rsidR="00AC1625" w:rsidRDefault="00AC1625" w:rsidP="00AC162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опасных, тяжеловесных и (или) крупногабаритных грузов»</w:t>
      </w:r>
      <w:bookmarkEnd w:id="0"/>
      <w:bookmarkEnd w:id="2"/>
    </w:p>
    <w:p w14:paraId="21288790" w14:textId="485CBA78" w:rsidR="00E67790" w:rsidRPr="00DD666E" w:rsidRDefault="00E67790" w:rsidP="00E67790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28F99C5" w14:textId="732B30BF" w:rsidR="00E67790" w:rsidRPr="00DD666E" w:rsidRDefault="00E67790" w:rsidP="00E67790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3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19"/>
        <w:gridCol w:w="5389"/>
      </w:tblGrid>
      <w:tr w:rsidR="00DD666E" w:rsidRPr="00DD666E" w14:paraId="562904F2" w14:textId="77777777" w:rsidTr="00DD666E">
        <w:trPr>
          <w:trHeight w:val="1368"/>
        </w:trPr>
        <w:tc>
          <w:tcPr>
            <w:tcW w:w="9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A98BA8" w14:textId="005874A9" w:rsidR="00DD666E" w:rsidRPr="00DD666E" w:rsidRDefault="00DD666E" w:rsidP="00DD666E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4"/>
                <w:szCs w:val="24"/>
              </w:rPr>
            </w:pPr>
            <w:r w:rsidRPr="00DD666E">
              <w:rPr>
                <w:rFonts w:ascii="Times New Roman" w:hAnsi="Times New Roman" w:cs="Times New Roman"/>
                <w:b/>
                <w:bCs/>
                <w:color w:val="26282F"/>
                <w:sz w:val="24"/>
                <w:szCs w:val="24"/>
              </w:rPr>
              <w:t>Специальное разрешение № ____________</w:t>
            </w:r>
          </w:p>
          <w:p w14:paraId="135F9D7A" w14:textId="77777777" w:rsidR="00DD666E" w:rsidRPr="00DD666E" w:rsidRDefault="00DD666E" w:rsidP="00DD666E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4"/>
                <w:szCs w:val="24"/>
              </w:rPr>
            </w:pPr>
            <w:r w:rsidRPr="00DD666E">
              <w:rPr>
                <w:rFonts w:ascii="Times New Roman" w:hAnsi="Times New Roman" w:cs="Times New Roman"/>
                <w:b/>
                <w:bCs/>
                <w:color w:val="26282F"/>
                <w:sz w:val="24"/>
                <w:szCs w:val="24"/>
              </w:rPr>
              <w:t>на движение по автомобильным дорогам транспортного средства, осуществляющего перевозку опасных грузов</w:t>
            </w:r>
          </w:p>
        </w:tc>
      </w:tr>
      <w:tr w:rsidR="00DD666E" w:rsidRPr="00DD666E" w14:paraId="1B765411" w14:textId="77777777" w:rsidTr="00DD666E">
        <w:trPr>
          <w:trHeight w:val="654"/>
        </w:trPr>
        <w:tc>
          <w:tcPr>
            <w:tcW w:w="3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9785" w14:textId="77777777" w:rsidR="00DD666E" w:rsidRPr="00DD666E" w:rsidRDefault="00DD666E" w:rsidP="00DD6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666E">
              <w:rPr>
                <w:rFonts w:ascii="Times New Roman" w:hAnsi="Times New Roman" w:cs="Times New Roman"/>
                <w:sz w:val="24"/>
                <w:szCs w:val="24"/>
              </w:rPr>
              <w:t>Наименование и организационно-правовая форма перевозчика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54C0D4" w14:textId="77777777" w:rsidR="00DD666E" w:rsidRPr="00DD666E" w:rsidRDefault="00DD666E" w:rsidP="00DD66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66E" w:rsidRPr="00DD666E" w14:paraId="712C10AD" w14:textId="77777777" w:rsidTr="00DD666E">
        <w:trPr>
          <w:trHeight w:val="326"/>
        </w:trPr>
        <w:tc>
          <w:tcPr>
            <w:tcW w:w="3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DBDB" w14:textId="77777777" w:rsidR="00DD666E" w:rsidRPr="00DD666E" w:rsidRDefault="00DD666E" w:rsidP="00DD6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666E">
              <w:rPr>
                <w:rFonts w:ascii="Times New Roman" w:hAnsi="Times New Roman" w:cs="Times New Roman"/>
                <w:sz w:val="24"/>
                <w:szCs w:val="24"/>
              </w:rPr>
              <w:t>Местонахождение перевозчика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962591" w14:textId="77777777" w:rsidR="00DD666E" w:rsidRPr="00DD666E" w:rsidRDefault="00DD666E" w:rsidP="00DD66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66E" w:rsidRPr="00DD666E" w14:paraId="17920544" w14:textId="77777777" w:rsidTr="00DD666E">
        <w:trPr>
          <w:trHeight w:val="966"/>
        </w:trPr>
        <w:tc>
          <w:tcPr>
            <w:tcW w:w="3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B75B" w14:textId="77777777" w:rsidR="00DD666E" w:rsidRPr="00DD666E" w:rsidRDefault="00DD666E" w:rsidP="00DD6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666E">
              <w:rPr>
                <w:rFonts w:ascii="Times New Roman" w:hAnsi="Times New Roman" w:cs="Times New Roman"/>
                <w:sz w:val="24"/>
                <w:szCs w:val="24"/>
              </w:rPr>
              <w:t>Класс, номер ООН, наименование и описание перевозимого опасного груза (опасных грузов)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EEF74D" w14:textId="77777777" w:rsidR="00DD666E" w:rsidRPr="00DD666E" w:rsidRDefault="00DD666E" w:rsidP="00DD66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66E" w:rsidRPr="00DD666E" w14:paraId="34E38085" w14:textId="77777777" w:rsidTr="00DD666E">
        <w:trPr>
          <w:trHeight w:val="654"/>
        </w:trPr>
        <w:tc>
          <w:tcPr>
            <w:tcW w:w="3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AF55" w14:textId="77777777" w:rsidR="00DD666E" w:rsidRPr="00DD666E" w:rsidRDefault="00DD666E" w:rsidP="00DD6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666E">
              <w:rPr>
                <w:rFonts w:ascii="Times New Roman" w:hAnsi="Times New Roman" w:cs="Times New Roman"/>
                <w:sz w:val="24"/>
                <w:szCs w:val="24"/>
              </w:rPr>
              <w:t>Тип, марка, модель транспортного средства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B34178" w14:textId="77777777" w:rsidR="00DD666E" w:rsidRPr="00DD666E" w:rsidRDefault="00DD666E" w:rsidP="00DD66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66E" w:rsidRPr="00DD666E" w14:paraId="018D15E4" w14:textId="77777777" w:rsidTr="00DD666E">
        <w:trPr>
          <w:trHeight w:val="981"/>
        </w:trPr>
        <w:tc>
          <w:tcPr>
            <w:tcW w:w="3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45B0" w14:textId="77777777" w:rsidR="00DD666E" w:rsidRPr="00DD666E" w:rsidRDefault="00DD666E" w:rsidP="00DD6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666E">
              <w:rPr>
                <w:rFonts w:ascii="Times New Roman" w:hAnsi="Times New Roman" w:cs="Times New Roman"/>
                <w:sz w:val="24"/>
                <w:szCs w:val="24"/>
              </w:rPr>
              <w:t>Государственный регистрационный знак транспортного средства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C1C78" w14:textId="77777777" w:rsidR="00DD666E" w:rsidRPr="00DD666E" w:rsidRDefault="00DD666E" w:rsidP="00DD66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66E" w:rsidRPr="00DD666E" w14:paraId="6DEB8D9F" w14:textId="77777777" w:rsidTr="00DD666E">
        <w:trPr>
          <w:trHeight w:val="654"/>
        </w:trPr>
        <w:tc>
          <w:tcPr>
            <w:tcW w:w="391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1C8D8DB1" w14:textId="77777777" w:rsidR="00DD666E" w:rsidRPr="00DD666E" w:rsidRDefault="00DD666E" w:rsidP="00DD6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666E">
              <w:rPr>
                <w:rFonts w:ascii="Times New Roman" w:hAnsi="Times New Roman" w:cs="Times New Roman"/>
                <w:sz w:val="24"/>
                <w:szCs w:val="24"/>
              </w:rPr>
              <w:t>Срок действия специального разрешения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18C2D" w14:textId="77777777" w:rsidR="00DD666E" w:rsidRPr="00DD666E" w:rsidRDefault="00DD666E" w:rsidP="00DD6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666E">
              <w:rPr>
                <w:rFonts w:ascii="Times New Roman" w:hAnsi="Times New Roman" w:cs="Times New Roman"/>
                <w:sz w:val="24"/>
                <w:szCs w:val="24"/>
              </w:rPr>
              <w:t>с ___________________ по ____________________</w:t>
            </w:r>
          </w:p>
        </w:tc>
      </w:tr>
      <w:tr w:rsidR="00DD666E" w:rsidRPr="00DD666E" w14:paraId="373CDC16" w14:textId="77777777" w:rsidTr="00DD666E">
        <w:trPr>
          <w:trHeight w:val="1308"/>
        </w:trPr>
        <w:tc>
          <w:tcPr>
            <w:tcW w:w="3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0B52" w14:textId="76991964" w:rsidR="00DD666E" w:rsidRPr="00DD666E" w:rsidRDefault="00DD666E" w:rsidP="00DD6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sub_11002"/>
            <w:r w:rsidRPr="00DD666E">
              <w:rPr>
                <w:rFonts w:ascii="Times New Roman" w:hAnsi="Times New Roman" w:cs="Times New Roman"/>
                <w:sz w:val="24"/>
                <w:szCs w:val="24"/>
              </w:rPr>
              <w:t>Маршрут (маршруты) движения транспортного средства, осуществляющего перевозку опасных грузов</w:t>
            </w:r>
            <w:hyperlink w:anchor="sub_1000" w:history="1">
              <w:r w:rsidRPr="00DD666E">
                <w:rPr>
                  <w:rFonts w:ascii="Times New Roman" w:hAnsi="Times New Roman" w:cs="Times New Roman"/>
                  <w:color w:val="106BBE"/>
                  <w:sz w:val="24"/>
                  <w:szCs w:val="24"/>
                </w:rPr>
                <w:t>*</w:t>
              </w:r>
            </w:hyperlink>
            <w:bookmarkEnd w:id="3"/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AFF452" w14:textId="77777777" w:rsidR="00DD666E" w:rsidRPr="00DD666E" w:rsidRDefault="00DD666E" w:rsidP="00DD66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66E" w:rsidRPr="00DD666E" w14:paraId="687CBA5F" w14:textId="77777777" w:rsidTr="00DD666E">
        <w:trPr>
          <w:trHeight w:val="654"/>
        </w:trPr>
        <w:tc>
          <w:tcPr>
            <w:tcW w:w="3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0552" w14:textId="77777777" w:rsidR="00DD666E" w:rsidRPr="00DD666E" w:rsidRDefault="00DD666E" w:rsidP="00DD6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666E">
              <w:rPr>
                <w:rFonts w:ascii="Times New Roman" w:hAnsi="Times New Roman" w:cs="Times New Roman"/>
                <w:sz w:val="24"/>
                <w:szCs w:val="24"/>
              </w:rPr>
              <w:t>Адрес и телефон грузоотправителя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DCDFA6" w14:textId="77777777" w:rsidR="00DD666E" w:rsidRPr="00DD666E" w:rsidRDefault="00DD666E" w:rsidP="00DD66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66E" w:rsidRPr="00DD666E" w14:paraId="7BD93DD1" w14:textId="77777777" w:rsidTr="00DD666E">
        <w:trPr>
          <w:trHeight w:val="326"/>
        </w:trPr>
        <w:tc>
          <w:tcPr>
            <w:tcW w:w="3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AAE7" w14:textId="77777777" w:rsidR="00DD666E" w:rsidRPr="00DD666E" w:rsidRDefault="00DD666E" w:rsidP="00DD6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666E">
              <w:rPr>
                <w:rFonts w:ascii="Times New Roman" w:hAnsi="Times New Roman" w:cs="Times New Roman"/>
                <w:sz w:val="24"/>
                <w:szCs w:val="24"/>
              </w:rPr>
              <w:t>Адрес и телефон грузополучателя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711F8" w14:textId="77777777" w:rsidR="00DD666E" w:rsidRPr="00DD666E" w:rsidRDefault="00DD666E" w:rsidP="00DD66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66E" w:rsidRPr="00DD666E" w14:paraId="2FEE8AE3" w14:textId="77777777" w:rsidTr="00DD666E">
        <w:trPr>
          <w:trHeight w:val="981"/>
        </w:trPr>
        <w:tc>
          <w:tcPr>
            <w:tcW w:w="3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7C40" w14:textId="77777777" w:rsidR="00DD666E" w:rsidRPr="00DD666E" w:rsidRDefault="00DD666E" w:rsidP="00DD6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666E">
              <w:rPr>
                <w:rFonts w:ascii="Times New Roman" w:hAnsi="Times New Roman" w:cs="Times New Roman"/>
                <w:sz w:val="24"/>
                <w:szCs w:val="24"/>
              </w:rPr>
              <w:t>Адреса промежуточных пунктов маршрута перевозки и телефоны аварийной службы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1C90DF" w14:textId="77777777" w:rsidR="00DD666E" w:rsidRPr="00DD666E" w:rsidRDefault="00DD666E" w:rsidP="00DD66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66E" w:rsidRPr="00DD666E" w14:paraId="5B28C8E4" w14:textId="77777777" w:rsidTr="00DD666E">
        <w:trPr>
          <w:trHeight w:val="654"/>
        </w:trPr>
        <w:tc>
          <w:tcPr>
            <w:tcW w:w="3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F211" w14:textId="77777777" w:rsidR="00DD666E" w:rsidRPr="00DD666E" w:rsidRDefault="00DD666E" w:rsidP="00DD6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666E">
              <w:rPr>
                <w:rFonts w:ascii="Times New Roman" w:hAnsi="Times New Roman" w:cs="Times New Roman"/>
                <w:sz w:val="24"/>
                <w:szCs w:val="24"/>
              </w:rPr>
              <w:t>Места стоянок и заправок топливом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1D5A95" w14:textId="77777777" w:rsidR="00DD666E" w:rsidRPr="00DD666E" w:rsidRDefault="00DD666E" w:rsidP="00DD66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66E" w:rsidRPr="00DD666E" w14:paraId="4E8ADCFE" w14:textId="77777777" w:rsidTr="00DD666E">
        <w:trPr>
          <w:trHeight w:val="966"/>
        </w:trPr>
        <w:tc>
          <w:tcPr>
            <w:tcW w:w="3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A699" w14:textId="77777777" w:rsidR="00DD666E" w:rsidRPr="00DD666E" w:rsidRDefault="00DD666E" w:rsidP="00DD6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666E">
              <w:rPr>
                <w:rFonts w:ascii="Times New Roman" w:hAnsi="Times New Roman" w:cs="Times New Roman"/>
                <w:sz w:val="24"/>
                <w:szCs w:val="24"/>
              </w:rPr>
              <w:t>Ф.И.О. должностного лица уполномоченного органа и дата выдачи разрешения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971844" w14:textId="77777777" w:rsidR="00DD666E" w:rsidRPr="00DD666E" w:rsidRDefault="00DD666E" w:rsidP="00DD6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666E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14:paraId="404CD284" w14:textId="77777777" w:rsidR="00DD666E" w:rsidRPr="00DD666E" w:rsidRDefault="00DD666E" w:rsidP="00DD666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3C9A7771" w14:textId="56424896" w:rsidR="00DD666E" w:rsidRDefault="00DD666E" w:rsidP="00DD666E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4" w:name="sub_11001"/>
    </w:p>
    <w:p w14:paraId="47E778E2" w14:textId="16156081" w:rsidR="00DD666E" w:rsidRDefault="00DD666E" w:rsidP="00DD666E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</w:p>
    <w:p w14:paraId="4D23E5A4" w14:textId="77777777" w:rsidR="00DD666E" w:rsidRPr="00DD666E" w:rsidRDefault="00DD666E" w:rsidP="00DD666E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</w:p>
    <w:p w14:paraId="5E34EE6A" w14:textId="28A4B34A" w:rsidR="00DD666E" w:rsidRPr="00DD666E" w:rsidRDefault="00DD666E" w:rsidP="00DD666E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DD666E">
        <w:rPr>
          <w:rFonts w:ascii="Times New Roman" w:hAnsi="Times New Roman" w:cs="Times New Roman"/>
          <w:b/>
          <w:bCs/>
          <w:color w:val="26282F"/>
          <w:sz w:val="24"/>
          <w:szCs w:val="24"/>
        </w:rPr>
        <w:lastRenderedPageBreak/>
        <w:t>Оборотная сторона специального разрешения</w:t>
      </w:r>
    </w:p>
    <w:bookmarkEnd w:id="4"/>
    <w:p w14:paraId="2FAB37E5" w14:textId="77777777" w:rsidR="00DD666E" w:rsidRPr="00DD666E" w:rsidRDefault="00DD666E" w:rsidP="00DD666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92"/>
        <w:gridCol w:w="3622"/>
      </w:tblGrid>
      <w:tr w:rsidR="00DD666E" w:rsidRPr="00DD666E" w14:paraId="2344EE58" w14:textId="77777777" w:rsidTr="00DD666E">
        <w:tc>
          <w:tcPr>
            <w:tcW w:w="559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086F" w14:textId="77777777" w:rsidR="00DD666E" w:rsidRPr="00DD666E" w:rsidRDefault="00DD666E" w:rsidP="00DD6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66E">
              <w:rPr>
                <w:rFonts w:ascii="Times New Roman" w:hAnsi="Times New Roman" w:cs="Times New Roman"/>
                <w:sz w:val="24"/>
                <w:szCs w:val="24"/>
              </w:rPr>
              <w:t>Особые условия действия специального разрешения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2C65A9" w14:textId="77777777" w:rsidR="00DD666E" w:rsidRPr="00DD666E" w:rsidRDefault="00DD666E" w:rsidP="00DD6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66E">
              <w:rPr>
                <w:rFonts w:ascii="Times New Roman" w:hAnsi="Times New Roman" w:cs="Times New Roman"/>
                <w:sz w:val="24"/>
                <w:szCs w:val="24"/>
              </w:rPr>
              <w:t>Отметки должностных лиц надзорных контрольных органов</w:t>
            </w:r>
          </w:p>
        </w:tc>
      </w:tr>
      <w:tr w:rsidR="00DD666E" w:rsidRPr="00DD666E" w14:paraId="14AFCE5F" w14:textId="77777777" w:rsidTr="00DD666E">
        <w:tc>
          <w:tcPr>
            <w:tcW w:w="5592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267879AA" w14:textId="77777777" w:rsidR="00DD666E" w:rsidRPr="00DD666E" w:rsidRDefault="00DD666E" w:rsidP="00DD66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E04479" w14:textId="77777777" w:rsidR="00DD666E" w:rsidRPr="00DD666E" w:rsidRDefault="00DD666E" w:rsidP="00DD66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66E" w:rsidRPr="00DD666E" w14:paraId="23FD4735" w14:textId="77777777" w:rsidTr="00DD666E">
        <w:tc>
          <w:tcPr>
            <w:tcW w:w="5592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378CC218" w14:textId="77777777" w:rsidR="00DD666E" w:rsidRPr="00DD666E" w:rsidRDefault="00DD666E" w:rsidP="00DD66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ED34F" w14:textId="77777777" w:rsidR="00DD666E" w:rsidRPr="00DD666E" w:rsidRDefault="00DD666E" w:rsidP="00DD66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66E" w:rsidRPr="00DD666E" w14:paraId="46457518" w14:textId="77777777" w:rsidTr="00DD666E">
        <w:tc>
          <w:tcPr>
            <w:tcW w:w="5592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46A176FF" w14:textId="77777777" w:rsidR="00DD666E" w:rsidRPr="00DD666E" w:rsidRDefault="00DD666E" w:rsidP="00DD66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5EFE10" w14:textId="77777777" w:rsidR="00DD666E" w:rsidRPr="00DD666E" w:rsidRDefault="00DD666E" w:rsidP="00DD66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66E" w:rsidRPr="00DD666E" w14:paraId="29B7130D" w14:textId="77777777" w:rsidTr="00DD666E">
        <w:tc>
          <w:tcPr>
            <w:tcW w:w="5592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71A9E5EB" w14:textId="77777777" w:rsidR="00DD666E" w:rsidRPr="00DD666E" w:rsidRDefault="00DD666E" w:rsidP="00DD66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E65E29" w14:textId="77777777" w:rsidR="00DD666E" w:rsidRPr="00DD666E" w:rsidRDefault="00DD666E" w:rsidP="00DD66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66E" w:rsidRPr="00DD666E" w14:paraId="480DE37E" w14:textId="77777777" w:rsidTr="00DD666E">
        <w:tc>
          <w:tcPr>
            <w:tcW w:w="5592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6F62B07D" w14:textId="77777777" w:rsidR="00DD666E" w:rsidRPr="00DD666E" w:rsidRDefault="00DD666E" w:rsidP="00DD66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19924A" w14:textId="77777777" w:rsidR="00DD666E" w:rsidRPr="00DD666E" w:rsidRDefault="00DD666E" w:rsidP="00DD66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66E" w:rsidRPr="00DD666E" w14:paraId="7E658A5A" w14:textId="77777777" w:rsidTr="00DD666E">
        <w:tc>
          <w:tcPr>
            <w:tcW w:w="5592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7DD44F8" w14:textId="77777777" w:rsidR="00DD666E" w:rsidRPr="00DD666E" w:rsidRDefault="00DD666E" w:rsidP="00DD66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ABC305" w14:textId="77777777" w:rsidR="00DD666E" w:rsidRPr="00DD666E" w:rsidRDefault="00DD666E" w:rsidP="00DD66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66E" w:rsidRPr="00DD666E" w14:paraId="33E6044D" w14:textId="77777777" w:rsidTr="00DD666E">
        <w:tc>
          <w:tcPr>
            <w:tcW w:w="559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A259" w14:textId="77777777" w:rsidR="00DD666E" w:rsidRPr="00DD666E" w:rsidRDefault="00DD666E" w:rsidP="00DD6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66E">
              <w:rPr>
                <w:rFonts w:ascii="Times New Roman" w:hAnsi="Times New Roman" w:cs="Times New Roman"/>
                <w:sz w:val="24"/>
                <w:szCs w:val="24"/>
              </w:rPr>
              <w:t>Ограничения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55E95B" w14:textId="77777777" w:rsidR="00DD666E" w:rsidRPr="00DD666E" w:rsidRDefault="00DD666E" w:rsidP="00DD66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66E" w:rsidRPr="00DD666E" w14:paraId="45F9D500" w14:textId="77777777" w:rsidTr="00DD666E">
        <w:tc>
          <w:tcPr>
            <w:tcW w:w="5592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1A3FD950" w14:textId="77777777" w:rsidR="00DD666E" w:rsidRPr="00DD666E" w:rsidRDefault="00DD666E" w:rsidP="00DD66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8095A6" w14:textId="77777777" w:rsidR="00DD666E" w:rsidRPr="00DD666E" w:rsidRDefault="00DD666E" w:rsidP="00DD66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66E" w:rsidRPr="00DD666E" w14:paraId="3450BAB2" w14:textId="77777777" w:rsidTr="00DD666E">
        <w:tc>
          <w:tcPr>
            <w:tcW w:w="5592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1C6D36B8" w14:textId="77777777" w:rsidR="00DD666E" w:rsidRPr="00DD666E" w:rsidRDefault="00DD666E" w:rsidP="00DD66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D902E4" w14:textId="77777777" w:rsidR="00DD666E" w:rsidRPr="00DD666E" w:rsidRDefault="00DD666E" w:rsidP="00DD66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66E" w:rsidRPr="00DD666E" w14:paraId="6CDAF231" w14:textId="77777777" w:rsidTr="00DD666E">
        <w:tc>
          <w:tcPr>
            <w:tcW w:w="5592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8171EA6" w14:textId="77777777" w:rsidR="00DD666E" w:rsidRPr="00DD666E" w:rsidRDefault="00DD666E" w:rsidP="00DD66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FF93EE" w14:textId="77777777" w:rsidR="00DD666E" w:rsidRPr="00DD666E" w:rsidRDefault="00DD666E" w:rsidP="00DD66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68A2EC0" w14:textId="77777777" w:rsidR="00DD666E" w:rsidRPr="00DD666E" w:rsidRDefault="00DD666E" w:rsidP="00DD666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1E30336D" w14:textId="77777777" w:rsidR="00DD666E" w:rsidRPr="00DD666E" w:rsidRDefault="00DD666E" w:rsidP="00DD66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666E"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3A318E80" w14:textId="77777777" w:rsidR="00DD666E" w:rsidRPr="00DD666E" w:rsidRDefault="00DD666E" w:rsidP="00DD666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11111"/>
      <w:r w:rsidRPr="00DD666E">
        <w:rPr>
          <w:rFonts w:ascii="Times New Roman" w:hAnsi="Times New Roman" w:cs="Times New Roman"/>
          <w:sz w:val="24"/>
          <w:szCs w:val="24"/>
        </w:rPr>
        <w:t xml:space="preserve">* При необходимости к специальному разрешению оформляется приложение с указанием начальных, конечных и всех необходимых промежуточных пунктов следования транспортного средства. Приложение оформляется на отдельном листе (листах) с указанием номера специального разрешения, к которому выдано такое приложение, и на каждом листе заверяется подписью должностного лица уполномоченного органа и печатью уполномоченного органа, выдавшего специальное разрешение. При этом в </w:t>
      </w:r>
      <w:hyperlink w:anchor="sub_11002" w:history="1">
        <w:r w:rsidRPr="00DD666E">
          <w:rPr>
            <w:rFonts w:ascii="Times New Roman" w:hAnsi="Times New Roman" w:cs="Times New Roman"/>
            <w:sz w:val="24"/>
            <w:szCs w:val="24"/>
          </w:rPr>
          <w:t>графе</w:t>
        </w:r>
      </w:hyperlink>
      <w:r w:rsidRPr="00DD666E">
        <w:rPr>
          <w:rFonts w:ascii="Times New Roman" w:hAnsi="Times New Roman" w:cs="Times New Roman"/>
          <w:sz w:val="24"/>
          <w:szCs w:val="24"/>
        </w:rPr>
        <w:t xml:space="preserve"> "маршрут (маршруты) движения транспортного средства, осуществляющего перевозку опасных грузов" </w:t>
      </w:r>
      <w:proofErr w:type="gramStart"/>
      <w:r w:rsidRPr="00DD666E">
        <w:rPr>
          <w:rFonts w:ascii="Times New Roman" w:hAnsi="Times New Roman" w:cs="Times New Roman"/>
          <w:sz w:val="24"/>
          <w:szCs w:val="24"/>
        </w:rPr>
        <w:t>специального разрешения</w:t>
      </w:r>
      <w:proofErr w:type="gramEnd"/>
      <w:r w:rsidRPr="00DD666E">
        <w:rPr>
          <w:rFonts w:ascii="Times New Roman" w:hAnsi="Times New Roman" w:cs="Times New Roman"/>
          <w:sz w:val="24"/>
          <w:szCs w:val="24"/>
        </w:rPr>
        <w:t xml:space="preserve"> делается запись "согласно приложению </w:t>
      </w:r>
      <w:proofErr w:type="spellStart"/>
      <w:r w:rsidRPr="00DD666E">
        <w:rPr>
          <w:rFonts w:ascii="Times New Roman" w:hAnsi="Times New Roman" w:cs="Times New Roman"/>
          <w:sz w:val="24"/>
          <w:szCs w:val="24"/>
        </w:rPr>
        <w:t>на__л</w:t>
      </w:r>
      <w:proofErr w:type="spellEnd"/>
      <w:r w:rsidRPr="00DD666E">
        <w:rPr>
          <w:rFonts w:ascii="Times New Roman" w:hAnsi="Times New Roman" w:cs="Times New Roman"/>
          <w:sz w:val="24"/>
          <w:szCs w:val="24"/>
        </w:rPr>
        <w:t>.".</w:t>
      </w:r>
    </w:p>
    <w:bookmarkEnd w:id="5"/>
    <w:p w14:paraId="1A349D4B" w14:textId="77777777" w:rsidR="00DD666E" w:rsidRPr="00DD666E" w:rsidRDefault="00DD666E" w:rsidP="00DD666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6F830316" w14:textId="77777777" w:rsidR="00DD666E" w:rsidRPr="00DD666E" w:rsidRDefault="00DD666E" w:rsidP="00DD666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074BA871" w14:textId="77777777" w:rsidR="00DD666E" w:rsidRPr="00DD666E" w:rsidRDefault="00DD666E">
      <w:pPr>
        <w:rPr>
          <w:rFonts w:ascii="Times New Roman" w:hAnsi="Times New Roman" w:cs="Times New Roman"/>
        </w:rPr>
      </w:pPr>
    </w:p>
    <w:sectPr w:rsidR="00DD666E" w:rsidRPr="00DD666E" w:rsidSect="00E67790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D62"/>
    <w:rsid w:val="00946D62"/>
    <w:rsid w:val="00AC1625"/>
    <w:rsid w:val="00DD666E"/>
    <w:rsid w:val="00E67790"/>
    <w:rsid w:val="00EF7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12EE0"/>
  <w15:chartTrackingRefBased/>
  <w15:docId w15:val="{67D93E08-C171-472A-8ADF-553D5E434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67790"/>
  </w:style>
  <w:style w:type="paragraph" w:styleId="1">
    <w:name w:val="heading 1"/>
    <w:basedOn w:val="a"/>
    <w:next w:val="a"/>
    <w:link w:val="10"/>
    <w:uiPriority w:val="99"/>
    <w:qFormat/>
    <w:rsid w:val="00DD666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D666E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DD666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DD666E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DD666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DD666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06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303</Words>
  <Characters>1731</Characters>
  <Application>Microsoft Office Word</Application>
  <DocSecurity>0</DocSecurity>
  <Lines>14</Lines>
  <Paragraphs>4</Paragraphs>
  <ScaleCrop>false</ScaleCrop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2018-08-20T12:49:00Z</dcterms:created>
  <dcterms:modified xsi:type="dcterms:W3CDTF">2018-08-23T13:50:00Z</dcterms:modified>
</cp:coreProperties>
</file>